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68A" w14:textId="77777777" w:rsidR="00007924" w:rsidRPr="00007924" w:rsidRDefault="00007924" w:rsidP="00007924">
      <w:pPr>
        <w:spacing w:line="240" w:lineRule="auto"/>
        <w:jc w:val="center"/>
        <w:outlineLvl w:val="0"/>
        <w:rPr>
          <w:rFonts w:eastAsia="Times New Roman"/>
          <w:b/>
          <w:color w:val="303030"/>
          <w:kern w:val="36"/>
          <w:sz w:val="28"/>
          <w:szCs w:val="28"/>
          <w:lang w:eastAsia="en-IN"/>
        </w:rPr>
      </w:pPr>
      <w:r w:rsidRPr="00007924">
        <w:rPr>
          <w:rFonts w:eastAsia="Times New Roman"/>
          <w:b/>
          <w:color w:val="303030"/>
          <w:kern w:val="36"/>
          <w:sz w:val="28"/>
          <w:szCs w:val="28"/>
          <w:lang w:eastAsia="en-IN"/>
        </w:rPr>
        <w:t>WordPress - Permalink Setting</w:t>
      </w:r>
    </w:p>
    <w:p w14:paraId="6C74E84C" w14:textId="77777777" w:rsidR="00007924" w:rsidRPr="00007924" w:rsidRDefault="00007924" w:rsidP="00007924">
      <w:pPr>
        <w:spacing w:line="240" w:lineRule="auto"/>
        <w:jc w:val="left"/>
        <w:rPr>
          <w:rFonts w:eastAsia="Times New Roman"/>
          <w:b/>
          <w:sz w:val="28"/>
          <w:szCs w:val="28"/>
          <w:lang w:eastAsia="en-IN"/>
        </w:rPr>
      </w:pPr>
    </w:p>
    <w:p w14:paraId="5C00A657" w14:textId="77777777" w:rsidR="00007924" w:rsidRPr="00007924" w:rsidRDefault="00007924" w:rsidP="00007924">
      <w:pPr>
        <w:spacing w:before="120" w:after="144" w:line="240" w:lineRule="auto"/>
        <w:rPr>
          <w:rFonts w:eastAsia="Times New Roman"/>
          <w:color w:val="000000"/>
          <w:sz w:val="28"/>
          <w:szCs w:val="28"/>
          <w:lang w:eastAsia="en-IN"/>
        </w:rPr>
      </w:pPr>
      <w:r w:rsidRPr="00007924">
        <w:rPr>
          <w:rFonts w:eastAsia="Times New Roman"/>
          <w:color w:val="000000"/>
          <w:sz w:val="28"/>
          <w:szCs w:val="28"/>
          <w:lang w:eastAsia="en-IN"/>
        </w:rPr>
        <w:t>In this chapter, we will learn about </w:t>
      </w:r>
      <w:r w:rsidRPr="00007924">
        <w:rPr>
          <w:rFonts w:eastAsia="Times New Roman"/>
          <w:b/>
          <w:bCs/>
          <w:color w:val="000000"/>
          <w:sz w:val="28"/>
          <w:szCs w:val="28"/>
          <w:lang w:eastAsia="en-IN"/>
        </w:rPr>
        <w:t>Permalink settings</w:t>
      </w:r>
      <w:r w:rsidRPr="00007924">
        <w:rPr>
          <w:rFonts w:eastAsia="Times New Roman"/>
          <w:color w:val="000000"/>
          <w:sz w:val="28"/>
          <w:szCs w:val="28"/>
          <w:lang w:eastAsia="en-IN"/>
        </w:rPr>
        <w:t> in WordPress. Permalink is a permanent link to a particular blog post or category. It allows setting the default permalink structure. These settings are used to add permalinks to your posts in WordPress. Following are the steps to access permalink settings.</w:t>
      </w:r>
    </w:p>
    <w:p w14:paraId="1FFA45D4" w14:textId="77777777" w:rsidR="00007924" w:rsidRPr="00007924" w:rsidRDefault="00007924" w:rsidP="00007924">
      <w:pPr>
        <w:spacing w:before="120" w:after="144" w:line="240" w:lineRule="auto"/>
        <w:rPr>
          <w:rFonts w:eastAsia="Times New Roman"/>
          <w:color w:val="000000"/>
          <w:sz w:val="28"/>
          <w:szCs w:val="28"/>
          <w:lang w:eastAsia="en-IN"/>
        </w:rPr>
      </w:pPr>
      <w:r w:rsidRPr="00007924">
        <w:rPr>
          <w:rFonts w:eastAsia="Times New Roman"/>
          <w:b/>
          <w:bCs/>
          <w:color w:val="000000"/>
          <w:sz w:val="28"/>
          <w:szCs w:val="28"/>
          <w:lang w:eastAsia="en-IN"/>
        </w:rPr>
        <w:t>Step (1)</w:t>
      </w:r>
      <w:r w:rsidRPr="00007924">
        <w:rPr>
          <w:rFonts w:eastAsia="Times New Roman"/>
          <w:color w:val="000000"/>
          <w:sz w:val="28"/>
          <w:szCs w:val="28"/>
          <w:lang w:eastAsia="en-IN"/>
        </w:rPr>
        <w:t> − Click on </w:t>
      </w:r>
      <w:r w:rsidRPr="00007924">
        <w:rPr>
          <w:rFonts w:eastAsia="Times New Roman"/>
          <w:b/>
          <w:bCs/>
          <w:color w:val="000000"/>
          <w:sz w:val="28"/>
          <w:szCs w:val="28"/>
          <w:lang w:eastAsia="en-IN"/>
        </w:rPr>
        <w:t>Settings → Permalinks</w:t>
      </w:r>
      <w:r w:rsidRPr="00007924">
        <w:rPr>
          <w:rFonts w:eastAsia="Times New Roman"/>
          <w:color w:val="000000"/>
          <w:sz w:val="28"/>
          <w:szCs w:val="28"/>
          <w:lang w:eastAsia="en-IN"/>
        </w:rPr>
        <w:t> option from the left navigation menu.</w:t>
      </w:r>
    </w:p>
    <w:p w14:paraId="5F5590E8" w14:textId="77777777" w:rsidR="00007924" w:rsidRPr="00007924" w:rsidRDefault="00007924" w:rsidP="00007924">
      <w:pPr>
        <w:spacing w:line="240" w:lineRule="auto"/>
        <w:jc w:val="left"/>
        <w:rPr>
          <w:rFonts w:eastAsia="Times New Roman"/>
          <w:sz w:val="28"/>
          <w:szCs w:val="28"/>
          <w:lang w:eastAsia="en-IN"/>
        </w:rPr>
      </w:pPr>
      <w:r w:rsidRPr="00007924">
        <w:rPr>
          <w:rFonts w:eastAsia="Times New Roman"/>
          <w:noProof/>
          <w:sz w:val="28"/>
          <w:szCs w:val="28"/>
          <w:lang w:eastAsia="en-IN"/>
        </w:rPr>
        <w:drawing>
          <wp:inline distT="0" distB="0" distL="0" distR="0" wp14:anchorId="445A1CBD" wp14:editId="500D4F35">
            <wp:extent cx="5356032" cy="6719581"/>
            <wp:effectExtent l="19050" t="0" r="0" b="0"/>
            <wp:docPr id="2" name="Picture 2" descr="Wordpress Permalink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press Permalink Settings"/>
                    <pic:cNvPicPr>
                      <a:picLocks noChangeAspect="1" noChangeArrowheads="1"/>
                    </pic:cNvPicPr>
                  </pic:nvPicPr>
                  <pic:blipFill>
                    <a:blip r:embed="rId5"/>
                    <a:srcRect/>
                    <a:stretch>
                      <a:fillRect/>
                    </a:stretch>
                  </pic:blipFill>
                  <pic:spPr bwMode="auto">
                    <a:xfrm>
                      <a:off x="0" y="0"/>
                      <a:ext cx="5358905" cy="6723185"/>
                    </a:xfrm>
                    <a:prstGeom prst="rect">
                      <a:avLst/>
                    </a:prstGeom>
                    <a:noFill/>
                    <a:ln w="9525">
                      <a:noFill/>
                      <a:miter lim="800000"/>
                      <a:headEnd/>
                      <a:tailEnd/>
                    </a:ln>
                  </pic:spPr>
                </pic:pic>
              </a:graphicData>
            </a:graphic>
          </wp:inline>
        </w:drawing>
      </w:r>
    </w:p>
    <w:p w14:paraId="70A50BA4" w14:textId="77777777" w:rsidR="00007924" w:rsidRPr="00007924" w:rsidRDefault="00007924" w:rsidP="00007924">
      <w:pPr>
        <w:spacing w:before="120" w:after="144" w:line="240" w:lineRule="auto"/>
        <w:rPr>
          <w:rFonts w:eastAsia="Times New Roman"/>
          <w:color w:val="000000"/>
          <w:sz w:val="28"/>
          <w:szCs w:val="28"/>
          <w:lang w:eastAsia="en-IN"/>
        </w:rPr>
      </w:pPr>
      <w:r w:rsidRPr="00007924">
        <w:rPr>
          <w:rFonts w:eastAsia="Times New Roman"/>
          <w:b/>
          <w:bCs/>
          <w:color w:val="000000"/>
          <w:sz w:val="28"/>
          <w:szCs w:val="28"/>
          <w:lang w:eastAsia="en-IN"/>
        </w:rPr>
        <w:lastRenderedPageBreak/>
        <w:t>Step (2)</w:t>
      </w:r>
      <w:r w:rsidRPr="00007924">
        <w:rPr>
          <w:rFonts w:eastAsia="Times New Roman"/>
          <w:color w:val="000000"/>
          <w:sz w:val="28"/>
          <w:szCs w:val="28"/>
          <w:lang w:eastAsia="en-IN"/>
        </w:rPr>
        <w:t> − When you click on Permalinks, the following page appears on the screen.</w:t>
      </w:r>
    </w:p>
    <w:p w14:paraId="06BC79FC" w14:textId="77777777" w:rsidR="00007924" w:rsidRPr="00007924" w:rsidRDefault="00007924" w:rsidP="00007924">
      <w:pPr>
        <w:spacing w:line="240" w:lineRule="auto"/>
        <w:jc w:val="left"/>
        <w:rPr>
          <w:rFonts w:eastAsia="Times New Roman"/>
          <w:sz w:val="28"/>
          <w:szCs w:val="28"/>
          <w:lang w:eastAsia="en-IN"/>
        </w:rPr>
      </w:pPr>
      <w:r w:rsidRPr="00007924">
        <w:rPr>
          <w:rFonts w:eastAsia="Times New Roman"/>
          <w:noProof/>
          <w:sz w:val="28"/>
          <w:szCs w:val="28"/>
          <w:lang w:eastAsia="en-IN"/>
        </w:rPr>
        <w:drawing>
          <wp:inline distT="0" distB="0" distL="0" distR="0" wp14:anchorId="29A48836" wp14:editId="280A3EEF">
            <wp:extent cx="5716905" cy="5693410"/>
            <wp:effectExtent l="19050" t="0" r="0" b="0"/>
            <wp:docPr id="3" name="Picture 3" descr="Wordpress Permalink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press Permalink Settings"/>
                    <pic:cNvPicPr>
                      <a:picLocks noChangeAspect="1" noChangeArrowheads="1"/>
                    </pic:cNvPicPr>
                  </pic:nvPicPr>
                  <pic:blipFill>
                    <a:blip r:embed="rId6"/>
                    <a:srcRect/>
                    <a:stretch>
                      <a:fillRect/>
                    </a:stretch>
                  </pic:blipFill>
                  <pic:spPr bwMode="auto">
                    <a:xfrm>
                      <a:off x="0" y="0"/>
                      <a:ext cx="5716905" cy="5693410"/>
                    </a:xfrm>
                    <a:prstGeom prst="rect">
                      <a:avLst/>
                    </a:prstGeom>
                    <a:noFill/>
                    <a:ln w="9525">
                      <a:noFill/>
                      <a:miter lim="800000"/>
                      <a:headEnd/>
                      <a:tailEnd/>
                    </a:ln>
                  </pic:spPr>
                </pic:pic>
              </a:graphicData>
            </a:graphic>
          </wp:inline>
        </w:drawing>
      </w:r>
    </w:p>
    <w:p w14:paraId="07A05F24" w14:textId="62BFB680" w:rsidR="00007924" w:rsidRPr="00007924" w:rsidRDefault="00007924" w:rsidP="00007924">
      <w:pPr>
        <w:spacing w:before="120" w:after="144" w:line="240" w:lineRule="auto"/>
        <w:rPr>
          <w:rFonts w:eastAsia="Times New Roman"/>
          <w:color w:val="000000"/>
          <w:sz w:val="28"/>
          <w:szCs w:val="28"/>
          <w:lang w:eastAsia="en-IN"/>
        </w:rPr>
      </w:pPr>
      <w:r w:rsidRPr="00007924">
        <w:rPr>
          <w:rFonts w:eastAsia="Times New Roman"/>
          <w:color w:val="000000"/>
          <w:sz w:val="28"/>
          <w:szCs w:val="28"/>
          <w:lang w:eastAsia="en-IN"/>
        </w:rPr>
        <w:t xml:space="preserve">Here are a few settings you can make </w:t>
      </w:r>
    </w:p>
    <w:p w14:paraId="2E6E8A19" w14:textId="6FC94056" w:rsidR="00007924" w:rsidRPr="00007924" w:rsidRDefault="00007924" w:rsidP="00007924">
      <w:pPr>
        <w:numPr>
          <w:ilvl w:val="0"/>
          <w:numId w:val="2"/>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t>Common settings</w:t>
      </w:r>
      <w:r w:rsidRPr="00007924">
        <w:rPr>
          <w:rFonts w:eastAsia="Times New Roman"/>
          <w:color w:val="000000"/>
          <w:sz w:val="28"/>
          <w:szCs w:val="28"/>
          <w:lang w:eastAsia="en-IN"/>
        </w:rPr>
        <w:t> </w:t>
      </w:r>
    </w:p>
    <w:p w14:paraId="61B4A664" w14:textId="77777777" w:rsidR="00007924" w:rsidRPr="00007924" w:rsidRDefault="00007924" w:rsidP="00007924">
      <w:pPr>
        <w:pStyle w:val="ListParagraph"/>
        <w:numPr>
          <w:ilvl w:val="0"/>
          <w:numId w:val="2"/>
        </w:numPr>
        <w:spacing w:line="240" w:lineRule="auto"/>
        <w:rPr>
          <w:rFonts w:eastAsia="Times New Roman"/>
          <w:color w:val="000000"/>
          <w:sz w:val="28"/>
          <w:szCs w:val="28"/>
          <w:lang w:eastAsia="en-IN"/>
        </w:rPr>
      </w:pPr>
      <w:r w:rsidRPr="00007924">
        <w:rPr>
          <w:rFonts w:eastAsia="Times New Roman"/>
          <w:color w:val="000000"/>
          <w:sz w:val="28"/>
          <w:szCs w:val="28"/>
          <w:lang w:eastAsia="en-IN"/>
        </w:rPr>
        <w:t>Check any of the radio buttons to choose your permalink structure for your blogs</w:t>
      </w:r>
    </w:p>
    <w:p w14:paraId="6A6024D7" w14:textId="636C6A51" w:rsidR="00007924" w:rsidRPr="00007924" w:rsidRDefault="00007924" w:rsidP="00007924">
      <w:pPr>
        <w:numPr>
          <w:ilvl w:val="1"/>
          <w:numId w:val="3"/>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t>Default</w:t>
      </w:r>
      <w:r w:rsidRPr="00007924">
        <w:rPr>
          <w:rFonts w:eastAsia="Times New Roman"/>
          <w:color w:val="000000"/>
          <w:sz w:val="28"/>
          <w:szCs w:val="28"/>
          <w:lang w:eastAsia="en-IN"/>
        </w:rPr>
        <w:t xml:space="preserve"> − It sets the default URL structure in </w:t>
      </w:r>
      <w:r w:rsidR="0067500C" w:rsidRPr="00007924">
        <w:rPr>
          <w:rFonts w:eastAsia="Times New Roman"/>
          <w:color w:val="000000"/>
          <w:sz w:val="28"/>
          <w:szCs w:val="28"/>
          <w:lang w:eastAsia="en-IN"/>
        </w:rPr>
        <w:t>WordPress</w:t>
      </w:r>
      <w:r w:rsidRPr="00007924">
        <w:rPr>
          <w:rFonts w:eastAsia="Times New Roman"/>
          <w:color w:val="000000"/>
          <w:sz w:val="28"/>
          <w:szCs w:val="28"/>
          <w:lang w:eastAsia="en-IN"/>
        </w:rPr>
        <w:t>.</w:t>
      </w:r>
    </w:p>
    <w:p w14:paraId="05723622" w14:textId="77777777" w:rsidR="00007924" w:rsidRPr="00007924" w:rsidRDefault="00007924" w:rsidP="00007924">
      <w:pPr>
        <w:numPr>
          <w:ilvl w:val="1"/>
          <w:numId w:val="3"/>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t>Day and name</w:t>
      </w:r>
      <w:r w:rsidRPr="00007924">
        <w:rPr>
          <w:rFonts w:eastAsia="Times New Roman"/>
          <w:color w:val="000000"/>
          <w:sz w:val="28"/>
          <w:szCs w:val="28"/>
          <w:lang w:eastAsia="en-IN"/>
        </w:rPr>
        <w:t xml:space="preserve"> − It </w:t>
      </w:r>
      <w:proofErr w:type="gramStart"/>
      <w:r w:rsidRPr="00007924">
        <w:rPr>
          <w:rFonts w:eastAsia="Times New Roman"/>
          <w:color w:val="000000"/>
          <w:sz w:val="28"/>
          <w:szCs w:val="28"/>
          <w:lang w:eastAsia="en-IN"/>
        </w:rPr>
        <w:t>sets</w:t>
      </w:r>
      <w:proofErr w:type="gramEnd"/>
      <w:r w:rsidRPr="00007924">
        <w:rPr>
          <w:rFonts w:eastAsia="Times New Roman"/>
          <w:color w:val="000000"/>
          <w:sz w:val="28"/>
          <w:szCs w:val="28"/>
          <w:lang w:eastAsia="en-IN"/>
        </w:rPr>
        <w:t xml:space="preserve"> URL structure according to the date and name in your posts.</w:t>
      </w:r>
    </w:p>
    <w:p w14:paraId="09936AA8" w14:textId="77777777" w:rsidR="00007924" w:rsidRPr="00007924" w:rsidRDefault="00007924" w:rsidP="00007924">
      <w:pPr>
        <w:numPr>
          <w:ilvl w:val="1"/>
          <w:numId w:val="3"/>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t>Month and name</w:t>
      </w:r>
      <w:r w:rsidRPr="00007924">
        <w:rPr>
          <w:rFonts w:eastAsia="Times New Roman"/>
          <w:color w:val="000000"/>
          <w:sz w:val="28"/>
          <w:szCs w:val="28"/>
          <w:lang w:eastAsia="en-IN"/>
        </w:rPr>
        <w:t> − It sets the URL structure according to the month and name in your post.</w:t>
      </w:r>
    </w:p>
    <w:p w14:paraId="776F5A43" w14:textId="77777777" w:rsidR="00007924" w:rsidRPr="00007924" w:rsidRDefault="00007924" w:rsidP="00007924">
      <w:pPr>
        <w:numPr>
          <w:ilvl w:val="1"/>
          <w:numId w:val="3"/>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t>Numeric</w:t>
      </w:r>
      <w:r w:rsidRPr="00007924">
        <w:rPr>
          <w:rFonts w:eastAsia="Times New Roman"/>
          <w:color w:val="000000"/>
          <w:sz w:val="28"/>
          <w:szCs w:val="28"/>
          <w:lang w:eastAsia="en-IN"/>
        </w:rPr>
        <w:t> − It sets numbers in the URL structure in your post.</w:t>
      </w:r>
    </w:p>
    <w:p w14:paraId="05E6B521" w14:textId="77777777" w:rsidR="00007924" w:rsidRPr="00007924" w:rsidRDefault="00007924" w:rsidP="00007924">
      <w:pPr>
        <w:numPr>
          <w:ilvl w:val="1"/>
          <w:numId w:val="3"/>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t>Post name</w:t>
      </w:r>
      <w:r w:rsidRPr="00007924">
        <w:rPr>
          <w:rFonts w:eastAsia="Times New Roman"/>
          <w:color w:val="000000"/>
          <w:sz w:val="28"/>
          <w:szCs w:val="28"/>
          <w:lang w:eastAsia="en-IN"/>
        </w:rPr>
        <w:t> − It sets post name in the URL structure in your post.</w:t>
      </w:r>
    </w:p>
    <w:p w14:paraId="7EBF5EF8" w14:textId="77777777" w:rsidR="00007924" w:rsidRPr="00007924" w:rsidRDefault="00007924" w:rsidP="00007924">
      <w:pPr>
        <w:numPr>
          <w:ilvl w:val="1"/>
          <w:numId w:val="3"/>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lastRenderedPageBreak/>
        <w:t>Custom Structure</w:t>
      </w:r>
      <w:r w:rsidRPr="00007924">
        <w:rPr>
          <w:rFonts w:eastAsia="Times New Roman"/>
          <w:color w:val="000000"/>
          <w:sz w:val="28"/>
          <w:szCs w:val="28"/>
          <w:lang w:eastAsia="en-IN"/>
        </w:rPr>
        <w:t> − It sets the URL structure of your choice by writing the desired name in the given text box.</w:t>
      </w:r>
    </w:p>
    <w:p w14:paraId="0EAB41D7" w14:textId="77777777" w:rsidR="00007924" w:rsidRPr="00007924" w:rsidRDefault="00007924" w:rsidP="00007924">
      <w:pPr>
        <w:numPr>
          <w:ilvl w:val="0"/>
          <w:numId w:val="2"/>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t>Optional</w:t>
      </w:r>
    </w:p>
    <w:p w14:paraId="5B097E64" w14:textId="128CAFC9" w:rsidR="00007924" w:rsidRPr="00007924" w:rsidRDefault="0067500C" w:rsidP="0067500C">
      <w:pPr>
        <w:pStyle w:val="ListParagraph"/>
        <w:spacing w:line="240" w:lineRule="auto"/>
        <w:rPr>
          <w:rFonts w:eastAsia="Times New Roman"/>
          <w:color w:val="000000"/>
          <w:sz w:val="28"/>
          <w:szCs w:val="28"/>
          <w:lang w:eastAsia="en-IN"/>
        </w:rPr>
      </w:pPr>
      <w:r>
        <w:rPr>
          <w:rFonts w:eastAsia="Times New Roman"/>
          <w:color w:val="000000"/>
          <w:sz w:val="28"/>
          <w:szCs w:val="28"/>
          <w:lang w:eastAsia="en-IN"/>
        </w:rPr>
        <w:t xml:space="preserve">  </w:t>
      </w:r>
      <w:r w:rsidR="00007924" w:rsidRPr="00007924">
        <w:rPr>
          <w:rFonts w:eastAsia="Times New Roman"/>
          <w:color w:val="000000"/>
          <w:sz w:val="28"/>
          <w:szCs w:val="28"/>
          <w:lang w:eastAsia="en-IN"/>
        </w:rPr>
        <w:t xml:space="preserve"> You can add custom structure for main category or tag URL. If your text box is </w:t>
      </w:r>
      <w:proofErr w:type="gramStart"/>
      <w:r w:rsidR="00007924" w:rsidRPr="00007924">
        <w:rPr>
          <w:rFonts w:eastAsia="Times New Roman"/>
          <w:color w:val="000000"/>
          <w:sz w:val="28"/>
          <w:szCs w:val="28"/>
          <w:lang w:eastAsia="en-IN"/>
        </w:rPr>
        <w:t>empty</w:t>
      </w:r>
      <w:proofErr w:type="gramEnd"/>
      <w:r w:rsidR="00007924" w:rsidRPr="00007924">
        <w:rPr>
          <w:rFonts w:eastAsia="Times New Roman"/>
          <w:color w:val="000000"/>
          <w:sz w:val="28"/>
          <w:szCs w:val="28"/>
          <w:lang w:eastAsia="en-IN"/>
        </w:rPr>
        <w:t xml:space="preserve"> then default settings is used. Here you have two options.</w:t>
      </w:r>
    </w:p>
    <w:p w14:paraId="16429F64" w14:textId="77777777" w:rsidR="00007924" w:rsidRPr="00007924" w:rsidRDefault="00007924" w:rsidP="00007924">
      <w:pPr>
        <w:numPr>
          <w:ilvl w:val="1"/>
          <w:numId w:val="4"/>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t>Category Base</w:t>
      </w:r>
      <w:r w:rsidRPr="00007924">
        <w:rPr>
          <w:rFonts w:eastAsia="Times New Roman"/>
          <w:color w:val="000000"/>
          <w:sz w:val="28"/>
          <w:szCs w:val="28"/>
          <w:lang w:eastAsia="en-IN"/>
        </w:rPr>
        <w:t> − Add custom prefix for your category URL.</w:t>
      </w:r>
    </w:p>
    <w:p w14:paraId="14E989BC" w14:textId="77777777" w:rsidR="00007924" w:rsidRPr="00007924" w:rsidRDefault="00007924" w:rsidP="00007924">
      <w:pPr>
        <w:numPr>
          <w:ilvl w:val="1"/>
          <w:numId w:val="4"/>
        </w:numPr>
        <w:spacing w:line="240" w:lineRule="auto"/>
        <w:rPr>
          <w:rFonts w:eastAsia="Times New Roman"/>
          <w:color w:val="000000"/>
          <w:sz w:val="28"/>
          <w:szCs w:val="28"/>
          <w:lang w:eastAsia="en-IN"/>
        </w:rPr>
      </w:pPr>
      <w:r w:rsidRPr="00007924">
        <w:rPr>
          <w:rFonts w:eastAsia="Times New Roman"/>
          <w:b/>
          <w:bCs/>
          <w:color w:val="000000"/>
          <w:sz w:val="28"/>
          <w:szCs w:val="28"/>
          <w:lang w:eastAsia="en-IN"/>
        </w:rPr>
        <w:t>Tag Base</w:t>
      </w:r>
      <w:r w:rsidRPr="00007924">
        <w:rPr>
          <w:rFonts w:eastAsia="Times New Roman"/>
          <w:color w:val="000000"/>
          <w:sz w:val="28"/>
          <w:szCs w:val="28"/>
          <w:lang w:eastAsia="en-IN"/>
        </w:rPr>
        <w:t> − Add custom prefix to your Tags URL.</w:t>
      </w:r>
    </w:p>
    <w:p w14:paraId="5E55B2EF" w14:textId="77777777" w:rsidR="00007924" w:rsidRDefault="00007924" w:rsidP="00007924">
      <w:pPr>
        <w:spacing w:before="120" w:after="144" w:line="240" w:lineRule="auto"/>
        <w:rPr>
          <w:rFonts w:eastAsia="Times New Roman"/>
          <w:color w:val="000000"/>
          <w:sz w:val="28"/>
          <w:szCs w:val="28"/>
          <w:lang w:eastAsia="en-IN"/>
        </w:rPr>
      </w:pPr>
      <w:r w:rsidRPr="00007924">
        <w:rPr>
          <w:rFonts w:eastAsia="Times New Roman"/>
          <w:b/>
          <w:bCs/>
          <w:color w:val="000000"/>
          <w:sz w:val="28"/>
          <w:szCs w:val="28"/>
          <w:lang w:eastAsia="en-IN"/>
        </w:rPr>
        <w:t>Step (3)</w:t>
      </w:r>
      <w:r w:rsidRPr="00007924">
        <w:rPr>
          <w:rFonts w:eastAsia="Times New Roman"/>
          <w:color w:val="000000"/>
          <w:sz w:val="28"/>
          <w:szCs w:val="28"/>
          <w:lang w:eastAsia="en-IN"/>
        </w:rPr>
        <w:t> − Once you are done with changes, click on </w:t>
      </w:r>
      <w:r w:rsidRPr="00007924">
        <w:rPr>
          <w:rFonts w:eastAsia="Times New Roman"/>
          <w:b/>
          <w:bCs/>
          <w:color w:val="000000"/>
          <w:sz w:val="28"/>
          <w:szCs w:val="28"/>
          <w:lang w:eastAsia="en-IN"/>
        </w:rPr>
        <w:t>Save Changes</w:t>
      </w:r>
      <w:r w:rsidRPr="00007924">
        <w:rPr>
          <w:rFonts w:eastAsia="Times New Roman"/>
          <w:color w:val="000000"/>
          <w:sz w:val="28"/>
          <w:szCs w:val="28"/>
          <w:lang w:eastAsia="en-IN"/>
        </w:rPr>
        <w:t> button to save the permalink settings.</w:t>
      </w:r>
    </w:p>
    <w:p w14:paraId="18BE5929" w14:textId="77777777" w:rsidR="006D0D7C" w:rsidRDefault="006D0D7C" w:rsidP="00007924">
      <w:pPr>
        <w:spacing w:before="120" w:after="144" w:line="240" w:lineRule="auto"/>
        <w:rPr>
          <w:rFonts w:eastAsia="Times New Roman"/>
          <w:color w:val="000000"/>
          <w:sz w:val="28"/>
          <w:szCs w:val="28"/>
          <w:lang w:eastAsia="en-IN"/>
        </w:rPr>
      </w:pPr>
    </w:p>
    <w:p w14:paraId="596F47AB" w14:textId="77777777" w:rsidR="006D0D7C" w:rsidRPr="00007924" w:rsidRDefault="006D0D7C" w:rsidP="006D0D7C">
      <w:pPr>
        <w:spacing w:before="120" w:after="144" w:line="240" w:lineRule="auto"/>
        <w:jc w:val="center"/>
        <w:rPr>
          <w:rFonts w:eastAsia="Times New Roman"/>
          <w:color w:val="000000"/>
          <w:sz w:val="28"/>
          <w:szCs w:val="28"/>
          <w:lang w:eastAsia="en-IN"/>
        </w:rPr>
      </w:pPr>
      <w:r w:rsidRPr="00007924">
        <w:rPr>
          <w:rFonts w:eastAsia="Times New Roman"/>
          <w:b/>
          <w:color w:val="303030"/>
          <w:kern w:val="36"/>
          <w:sz w:val="28"/>
          <w:szCs w:val="28"/>
          <w:lang w:eastAsia="en-IN"/>
        </w:rPr>
        <w:t>WordPress - P</w:t>
      </w:r>
      <w:r>
        <w:rPr>
          <w:rFonts w:eastAsia="Times New Roman"/>
          <w:b/>
          <w:color w:val="303030"/>
          <w:kern w:val="36"/>
          <w:sz w:val="28"/>
          <w:szCs w:val="28"/>
          <w:lang w:eastAsia="en-IN"/>
        </w:rPr>
        <w:t>rivacy</w:t>
      </w:r>
    </w:p>
    <w:p w14:paraId="1D1D59CB" w14:textId="77777777" w:rsidR="006D0D7C" w:rsidRPr="006D0D7C" w:rsidRDefault="006D0D7C" w:rsidP="006D0D7C">
      <w:pPr>
        <w:numPr>
          <w:ilvl w:val="0"/>
          <w:numId w:val="5"/>
        </w:numPr>
        <w:shd w:val="clear" w:color="auto" w:fill="FFFFFF"/>
        <w:spacing w:after="50" w:line="240" w:lineRule="auto"/>
        <w:ind w:left="0"/>
        <w:jc w:val="left"/>
        <w:rPr>
          <w:rFonts w:eastAsia="Times New Roman"/>
          <w:color w:val="202124"/>
          <w:sz w:val="28"/>
          <w:szCs w:val="28"/>
          <w:lang w:eastAsia="en-IN"/>
        </w:rPr>
      </w:pPr>
      <w:r w:rsidRPr="006D0D7C">
        <w:rPr>
          <w:rFonts w:eastAsia="Times New Roman"/>
          <w:color w:val="202124"/>
          <w:sz w:val="28"/>
          <w:szCs w:val="28"/>
          <w:lang w:eastAsia="en-IN"/>
        </w:rPr>
        <w:t xml:space="preserve">When </w:t>
      </w:r>
      <w:proofErr w:type="gramStart"/>
      <w:r w:rsidRPr="006D0D7C">
        <w:rPr>
          <w:rFonts w:eastAsia="Times New Roman"/>
          <w:color w:val="202124"/>
          <w:sz w:val="28"/>
          <w:szCs w:val="28"/>
          <w:lang w:eastAsia="en-IN"/>
        </w:rPr>
        <w:t>your</w:t>
      </w:r>
      <w:proofErr w:type="gramEnd"/>
      <w:r w:rsidRPr="006D0D7C">
        <w:rPr>
          <w:rFonts w:eastAsia="Times New Roman"/>
          <w:color w:val="202124"/>
          <w:sz w:val="28"/>
          <w:szCs w:val="28"/>
          <w:lang w:eastAsia="en-IN"/>
        </w:rPr>
        <w:t xml:space="preserve"> create or edit a page or post, you will see a drop down menu titled Publish in the left hand corner of the page.</w:t>
      </w:r>
    </w:p>
    <w:p w14:paraId="0A0A7F17" w14:textId="77777777" w:rsidR="006D0D7C" w:rsidRPr="006D0D7C" w:rsidRDefault="006D0D7C" w:rsidP="006D0D7C">
      <w:pPr>
        <w:numPr>
          <w:ilvl w:val="0"/>
          <w:numId w:val="5"/>
        </w:numPr>
        <w:shd w:val="clear" w:color="auto" w:fill="FFFFFF"/>
        <w:spacing w:after="50" w:line="240" w:lineRule="auto"/>
        <w:ind w:left="0"/>
        <w:jc w:val="left"/>
        <w:rPr>
          <w:rFonts w:eastAsia="Times New Roman"/>
          <w:color w:val="202124"/>
          <w:sz w:val="28"/>
          <w:szCs w:val="28"/>
          <w:lang w:eastAsia="en-IN"/>
        </w:rPr>
      </w:pPr>
      <w:r w:rsidRPr="006D0D7C">
        <w:rPr>
          <w:rFonts w:eastAsia="Times New Roman"/>
          <w:color w:val="202124"/>
          <w:sz w:val="28"/>
          <w:szCs w:val="28"/>
          <w:lang w:eastAsia="en-IN"/>
        </w:rPr>
        <w:t>Expand the drop down menu.</w:t>
      </w:r>
    </w:p>
    <w:p w14:paraId="4FBA4DA0" w14:textId="77777777" w:rsidR="006D0D7C" w:rsidRPr="006D0D7C" w:rsidRDefault="006D0D7C" w:rsidP="006D0D7C">
      <w:pPr>
        <w:numPr>
          <w:ilvl w:val="0"/>
          <w:numId w:val="5"/>
        </w:numPr>
        <w:shd w:val="clear" w:color="auto" w:fill="FFFFFF"/>
        <w:spacing w:after="50" w:line="240" w:lineRule="auto"/>
        <w:ind w:left="0"/>
        <w:jc w:val="left"/>
        <w:rPr>
          <w:rFonts w:eastAsia="Times New Roman"/>
          <w:color w:val="202124"/>
          <w:sz w:val="28"/>
          <w:szCs w:val="28"/>
          <w:lang w:eastAsia="en-IN"/>
        </w:rPr>
      </w:pPr>
      <w:r w:rsidRPr="006D0D7C">
        <w:rPr>
          <w:rFonts w:eastAsia="Times New Roman"/>
          <w:color w:val="202124"/>
          <w:sz w:val="28"/>
          <w:szCs w:val="28"/>
          <w:lang w:eastAsia="en-IN"/>
        </w:rPr>
        <w:t>Click Edit next to the visibility status.</w:t>
      </w:r>
    </w:p>
    <w:p w14:paraId="3940DCC6" w14:textId="77777777" w:rsidR="006D0D7C" w:rsidRPr="006D0D7C" w:rsidRDefault="006D0D7C" w:rsidP="006D0D7C">
      <w:pPr>
        <w:numPr>
          <w:ilvl w:val="0"/>
          <w:numId w:val="5"/>
        </w:numPr>
        <w:shd w:val="clear" w:color="auto" w:fill="FFFFFF"/>
        <w:spacing w:after="50" w:line="240" w:lineRule="auto"/>
        <w:ind w:left="0"/>
        <w:jc w:val="left"/>
        <w:rPr>
          <w:rFonts w:eastAsia="Times New Roman"/>
          <w:color w:val="202124"/>
          <w:sz w:val="28"/>
          <w:szCs w:val="28"/>
          <w:lang w:eastAsia="en-IN"/>
        </w:rPr>
      </w:pPr>
      <w:r w:rsidRPr="006D0D7C">
        <w:rPr>
          <w:rFonts w:eastAsia="Times New Roman"/>
          <w:color w:val="202124"/>
          <w:sz w:val="28"/>
          <w:szCs w:val="28"/>
          <w:lang w:eastAsia="en-IN"/>
        </w:rPr>
        <w:t>Select the privacy setting you want to utilize for your page/post.</w:t>
      </w:r>
    </w:p>
    <w:p w14:paraId="0862761E" w14:textId="77777777" w:rsidR="00163ECE" w:rsidRPr="00007924" w:rsidRDefault="00163ECE">
      <w:pPr>
        <w:rPr>
          <w:sz w:val="28"/>
          <w:szCs w:val="28"/>
        </w:rPr>
      </w:pPr>
    </w:p>
    <w:sectPr w:rsidR="00163ECE" w:rsidRPr="00007924" w:rsidSect="00163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539"/>
    <w:multiLevelType w:val="hybridMultilevel"/>
    <w:tmpl w:val="00EA8354"/>
    <w:lvl w:ilvl="0" w:tplc="4009000D">
      <w:start w:val="1"/>
      <w:numFmt w:val="bullet"/>
      <w:lvlText w:val=""/>
      <w:lvlJc w:val="left"/>
      <w:pPr>
        <w:ind w:left="720" w:hanging="360"/>
      </w:pPr>
      <w:rPr>
        <w:rFonts w:ascii="Wingdings" w:hAnsi="Wingdings" w:hint="default"/>
      </w:rPr>
    </w:lvl>
    <w:lvl w:ilvl="1" w:tplc="40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597BD9"/>
    <w:multiLevelType w:val="multilevel"/>
    <w:tmpl w:val="EED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D6E5A"/>
    <w:multiLevelType w:val="multilevel"/>
    <w:tmpl w:val="90B6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23A0B"/>
    <w:multiLevelType w:val="hybridMultilevel"/>
    <w:tmpl w:val="EB64F586"/>
    <w:lvl w:ilvl="0" w:tplc="4009000D">
      <w:start w:val="1"/>
      <w:numFmt w:val="bullet"/>
      <w:lvlText w:val=""/>
      <w:lvlJc w:val="left"/>
      <w:pPr>
        <w:ind w:left="720" w:hanging="360"/>
      </w:pPr>
      <w:rPr>
        <w:rFonts w:ascii="Wingdings" w:hAnsi="Wingdings" w:hint="default"/>
      </w:rPr>
    </w:lvl>
    <w:lvl w:ilvl="1" w:tplc="40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014AF5"/>
    <w:multiLevelType w:val="hybridMultilevel"/>
    <w:tmpl w:val="BBA2C286"/>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6136540">
    <w:abstractNumId w:val="2"/>
  </w:num>
  <w:num w:numId="2" w16cid:durableId="1303346701">
    <w:abstractNumId w:val="4"/>
  </w:num>
  <w:num w:numId="3" w16cid:durableId="364454157">
    <w:abstractNumId w:val="0"/>
  </w:num>
  <w:num w:numId="4" w16cid:durableId="328405039">
    <w:abstractNumId w:val="3"/>
  </w:num>
  <w:num w:numId="5" w16cid:durableId="2112047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7924"/>
    <w:rsid w:val="00007924"/>
    <w:rsid w:val="00163ECE"/>
    <w:rsid w:val="0017518F"/>
    <w:rsid w:val="004C5152"/>
    <w:rsid w:val="0067500C"/>
    <w:rsid w:val="006D0D7C"/>
    <w:rsid w:val="00D664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BD71"/>
  <w15:docId w15:val="{4822F217-8E81-4FF8-8784-042BA1A7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24"/>
  </w:style>
  <w:style w:type="paragraph" w:styleId="Heading1">
    <w:name w:val="heading 1"/>
    <w:basedOn w:val="Normal"/>
    <w:link w:val="Heading1Char"/>
    <w:uiPriority w:val="9"/>
    <w:qFormat/>
    <w:rsid w:val="00007924"/>
    <w:pPr>
      <w:spacing w:before="100" w:beforeAutospacing="1" w:after="100" w:afterAutospacing="1" w:line="240" w:lineRule="auto"/>
      <w:jc w:val="left"/>
      <w:outlineLvl w:val="0"/>
    </w:pPr>
    <w:rPr>
      <w:rFonts w:eastAsia="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924"/>
    <w:rPr>
      <w:rFonts w:eastAsia="Times New Roman"/>
      <w:b/>
      <w:bCs/>
      <w:kern w:val="36"/>
      <w:sz w:val="48"/>
      <w:szCs w:val="48"/>
      <w:lang w:eastAsia="en-IN"/>
    </w:rPr>
  </w:style>
  <w:style w:type="character" w:styleId="Hyperlink">
    <w:name w:val="Hyperlink"/>
    <w:basedOn w:val="DefaultParagraphFont"/>
    <w:uiPriority w:val="99"/>
    <w:semiHidden/>
    <w:unhideWhenUsed/>
    <w:rsid w:val="00007924"/>
    <w:rPr>
      <w:color w:val="0000FF"/>
      <w:u w:val="single"/>
    </w:rPr>
  </w:style>
  <w:style w:type="paragraph" w:styleId="NormalWeb">
    <w:name w:val="Normal (Web)"/>
    <w:basedOn w:val="Normal"/>
    <w:uiPriority w:val="99"/>
    <w:semiHidden/>
    <w:unhideWhenUsed/>
    <w:rsid w:val="00007924"/>
    <w:pPr>
      <w:spacing w:before="100" w:beforeAutospacing="1" w:after="100" w:afterAutospacing="1" w:line="240" w:lineRule="auto"/>
      <w:jc w:val="left"/>
    </w:pPr>
    <w:rPr>
      <w:rFonts w:eastAsia="Times New Roman"/>
      <w:lang w:eastAsia="en-IN"/>
    </w:rPr>
  </w:style>
  <w:style w:type="paragraph" w:styleId="BalloonText">
    <w:name w:val="Balloon Text"/>
    <w:basedOn w:val="Normal"/>
    <w:link w:val="BalloonTextChar"/>
    <w:uiPriority w:val="99"/>
    <w:semiHidden/>
    <w:unhideWhenUsed/>
    <w:rsid w:val="00007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24"/>
    <w:rPr>
      <w:rFonts w:ascii="Tahoma" w:hAnsi="Tahoma" w:cs="Tahoma"/>
      <w:sz w:val="16"/>
      <w:szCs w:val="16"/>
    </w:rPr>
  </w:style>
  <w:style w:type="paragraph" w:styleId="ListParagraph">
    <w:name w:val="List Paragraph"/>
    <w:basedOn w:val="Normal"/>
    <w:uiPriority w:val="34"/>
    <w:qFormat/>
    <w:rsid w:val="0000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3851">
      <w:bodyDiv w:val="1"/>
      <w:marLeft w:val="0"/>
      <w:marRight w:val="0"/>
      <w:marTop w:val="0"/>
      <w:marBottom w:val="0"/>
      <w:divBdr>
        <w:top w:val="none" w:sz="0" w:space="0" w:color="auto"/>
        <w:left w:val="none" w:sz="0" w:space="0" w:color="auto"/>
        <w:bottom w:val="none" w:sz="0" w:space="0" w:color="auto"/>
        <w:right w:val="none" w:sz="0" w:space="0" w:color="auto"/>
      </w:divBdr>
    </w:div>
    <w:div w:id="1778134802">
      <w:bodyDiv w:val="1"/>
      <w:marLeft w:val="0"/>
      <w:marRight w:val="0"/>
      <w:marTop w:val="0"/>
      <w:marBottom w:val="0"/>
      <w:divBdr>
        <w:top w:val="none" w:sz="0" w:space="0" w:color="auto"/>
        <w:left w:val="none" w:sz="0" w:space="0" w:color="auto"/>
        <w:bottom w:val="none" w:sz="0" w:space="0" w:color="auto"/>
        <w:right w:val="none" w:sz="0" w:space="0" w:color="auto"/>
      </w:divBdr>
      <w:divsChild>
        <w:div w:id="1308823117">
          <w:marLeft w:val="0"/>
          <w:marRight w:val="0"/>
          <w:marTop w:val="0"/>
          <w:marBottom w:val="63"/>
          <w:divBdr>
            <w:top w:val="single" w:sz="4" w:space="3" w:color="D6D6D6"/>
            <w:left w:val="none" w:sz="0" w:space="0" w:color="auto"/>
            <w:bottom w:val="single" w:sz="4" w:space="0" w:color="D6D6D6"/>
            <w:right w:val="none" w:sz="0" w:space="0" w:color="auto"/>
          </w:divBdr>
          <w:divsChild>
            <w:div w:id="589772665">
              <w:marLeft w:val="0"/>
              <w:marRight w:val="0"/>
              <w:marTop w:val="0"/>
              <w:marBottom w:val="0"/>
              <w:divBdr>
                <w:top w:val="none" w:sz="0" w:space="0" w:color="auto"/>
                <w:left w:val="none" w:sz="0" w:space="0" w:color="auto"/>
                <w:bottom w:val="none" w:sz="0" w:space="0" w:color="auto"/>
                <w:right w:val="none" w:sz="0" w:space="0" w:color="auto"/>
              </w:divBdr>
            </w:div>
            <w:div w:id="596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SCIENCE</dc:creator>
  <cp:lastModifiedBy>Abhijay  SM</cp:lastModifiedBy>
  <cp:revision>4</cp:revision>
  <dcterms:created xsi:type="dcterms:W3CDTF">2023-07-26T06:40:00Z</dcterms:created>
  <dcterms:modified xsi:type="dcterms:W3CDTF">2023-07-29T11:41:00Z</dcterms:modified>
</cp:coreProperties>
</file>